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BD" w:rsidRDefault="00160A74">
      <w:bookmarkStart w:id="0" w:name="_GoBack"/>
      <w:bookmarkEnd w:id="0"/>
      <w:r w:rsidRPr="00160A74">
        <w:rPr>
          <w:b/>
          <w:u w:val="single"/>
        </w:rPr>
        <w:t>TITLE</w:t>
      </w:r>
      <w:r>
        <w:t xml:space="preserve">: </w:t>
      </w:r>
    </w:p>
    <w:p w:rsidR="00160A74" w:rsidRDefault="00160A74">
      <w:r>
        <w:t>Surgical “TED Talks”: The New Generation for Education</w:t>
      </w:r>
    </w:p>
    <w:p w:rsidR="00160A74" w:rsidRDefault="00160A74"/>
    <w:p w:rsidR="00160A74" w:rsidRDefault="00160A74">
      <w:r w:rsidRPr="00160A74">
        <w:rPr>
          <w:b/>
          <w:u w:val="single"/>
        </w:rPr>
        <w:t>FACULTY MENTOR NAME, EMAIL, PHONE #</w:t>
      </w:r>
      <w:r>
        <w:t>:</w:t>
      </w:r>
    </w:p>
    <w:p w:rsidR="00160A74" w:rsidRDefault="00160A74">
      <w:r>
        <w:t>Ashley K. Lentz</w:t>
      </w:r>
    </w:p>
    <w:p w:rsidR="00160A74" w:rsidRDefault="001F50CE">
      <w:hyperlink r:id="rId5" w:history="1">
        <w:r w:rsidR="00160A74" w:rsidRPr="00A86729">
          <w:rPr>
            <w:rStyle w:val="Hyperlink"/>
          </w:rPr>
          <w:t>lentz@surgery.ufl.edu</w:t>
        </w:r>
      </w:hyperlink>
    </w:p>
    <w:p w:rsidR="00160A74" w:rsidRDefault="00160A74">
      <w:r>
        <w:t>352.256.4208 cell</w:t>
      </w:r>
    </w:p>
    <w:p w:rsidR="00160A74" w:rsidRDefault="00160A74"/>
    <w:p w:rsidR="00160A74" w:rsidRDefault="00160A74">
      <w:r w:rsidRPr="00160A74">
        <w:rPr>
          <w:b/>
          <w:u w:val="single"/>
        </w:rPr>
        <w:t>FACULTY MENTOR DEPARTMENT</w:t>
      </w:r>
      <w:r>
        <w:t>:</w:t>
      </w:r>
    </w:p>
    <w:p w:rsidR="00160A74" w:rsidRDefault="00160A74">
      <w:r>
        <w:t>Department of Surgery</w:t>
      </w:r>
    </w:p>
    <w:p w:rsidR="00160A74" w:rsidRDefault="00160A74">
      <w:r>
        <w:t>Division of Plastic and Reconstructive Surgery</w:t>
      </w:r>
    </w:p>
    <w:p w:rsidR="00160A74" w:rsidRDefault="00160A74"/>
    <w:p w:rsidR="00160A74" w:rsidRDefault="00160A74">
      <w:r w:rsidRPr="00160A74">
        <w:rPr>
          <w:b/>
          <w:u w:val="single"/>
        </w:rPr>
        <w:t>RESEARCH PROJECT DESCRIPTION</w:t>
      </w:r>
      <w:r>
        <w:t>:</w:t>
      </w:r>
    </w:p>
    <w:p w:rsidR="00160A74" w:rsidRDefault="00160A74">
      <w:r>
        <w:t xml:space="preserve">Surgical education is an important part of the core curriculum of every medical student.  It is well known that the traditional method of teaching and learning has changed dramatically with the influences of social media.  We currently live in an age of an overwhelming amount of information that is available within seconds.  This fact has forced the learner to sift through large volumes of information quickly, in an effort to find the most valuable lessons.  </w:t>
      </w:r>
    </w:p>
    <w:p w:rsidR="00160A74" w:rsidRDefault="00160A74">
      <w:r>
        <w:t>In addition, learners h</w:t>
      </w:r>
      <w:r w:rsidR="00444E3B">
        <w:t xml:space="preserve">ave a short attention span for </w:t>
      </w:r>
      <w:r>
        <w:t xml:space="preserve">new information being presented.  Therefore, it is more crucial than ever to create a curriculum that will </w:t>
      </w:r>
      <w:r w:rsidR="002518E4">
        <w:t xml:space="preserve">engage the learner quickly while </w:t>
      </w:r>
      <w:r>
        <w:t>provid</w:t>
      </w:r>
      <w:r w:rsidR="002518E4">
        <w:t xml:space="preserve">ing </w:t>
      </w:r>
      <w:r>
        <w:t xml:space="preserve">succinct </w:t>
      </w:r>
      <w:r w:rsidR="002518E4">
        <w:t xml:space="preserve">information.  </w:t>
      </w:r>
    </w:p>
    <w:p w:rsidR="002518E4" w:rsidRDefault="002518E4">
      <w:r>
        <w:t>It is my goal to develop a curriculum and create “TED Talks” for the key topics in surgery.  I would like to make these talks available via the web</w:t>
      </w:r>
      <w:r w:rsidR="007531D0">
        <w:t xml:space="preserve"> (</w:t>
      </w:r>
      <w:proofErr w:type="spellStart"/>
      <w:r w:rsidR="007531D0">
        <w:t>Youtube</w:t>
      </w:r>
      <w:proofErr w:type="spellEnd"/>
      <w:r w:rsidR="007531D0">
        <w:t xml:space="preserve"> base) initially and then when we have a critical mass to turn it into </w:t>
      </w:r>
      <w:proofErr w:type="spellStart"/>
      <w:r w:rsidR="007531D0">
        <w:t>iTune</w:t>
      </w:r>
      <w:proofErr w:type="spellEnd"/>
      <w:r w:rsidR="007531D0">
        <w:t xml:space="preserve"> University. This will foster more conversation and blogs among the users and enhance the education experience.  </w:t>
      </w:r>
      <w:r>
        <w:t xml:space="preserve">  </w:t>
      </w:r>
      <w:r w:rsidR="007531D0">
        <w:t xml:space="preserve">This will also allow experts in the surgical field to comment and respond back to questions as need arise. </w:t>
      </w:r>
    </w:p>
    <w:p w:rsidR="002518E4" w:rsidRDefault="002518E4">
      <w:r>
        <w:t xml:space="preserve">I would like to work with </w:t>
      </w:r>
      <w:r w:rsidR="00312C97">
        <w:t>the MSRP students to develop a core surgical</w:t>
      </w:r>
      <w:r>
        <w:t xml:space="preserve"> curriculum, create guidelines for lec</w:t>
      </w:r>
      <w:r w:rsidR="007531D0">
        <w:t xml:space="preserve">tures, and videotape </w:t>
      </w:r>
      <w:r w:rsidR="00312C97">
        <w:t xml:space="preserve">lectures.  We need to develop a plan </w:t>
      </w:r>
      <w:r w:rsidR="00833859">
        <w:t>for spreadi</w:t>
      </w:r>
      <w:r w:rsidR="00444E3B">
        <w:t xml:space="preserve">ng this information effectively.  Overall, this student will develop organizational skills, technology skills in developing a program and master the core medical student curriculum.  </w:t>
      </w:r>
    </w:p>
    <w:sectPr w:rsidR="0025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74"/>
    <w:rsid w:val="00160A74"/>
    <w:rsid w:val="001F50CE"/>
    <w:rsid w:val="002518E4"/>
    <w:rsid w:val="00312C97"/>
    <w:rsid w:val="003E08BD"/>
    <w:rsid w:val="00444E3B"/>
    <w:rsid w:val="004A49BC"/>
    <w:rsid w:val="007531D0"/>
    <w:rsid w:val="0083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ntz@surger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Murphy,Shawn K</cp:lastModifiedBy>
  <cp:revision>2</cp:revision>
  <dcterms:created xsi:type="dcterms:W3CDTF">2015-10-20T17:13:00Z</dcterms:created>
  <dcterms:modified xsi:type="dcterms:W3CDTF">2015-10-20T17:13:00Z</dcterms:modified>
</cp:coreProperties>
</file>